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487D" w14:textId="77777777" w:rsidR="00866110" w:rsidRDefault="00866110" w:rsidP="07E557A1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1F993F7B" w14:textId="202E162C" w:rsidR="00D47D71" w:rsidRDefault="07E557A1" w:rsidP="07E557A1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7E557A1">
        <w:rPr>
          <w:rFonts w:ascii="Arial" w:eastAsia="Arial" w:hAnsi="Arial" w:cs="Arial"/>
          <w:b/>
          <w:bCs/>
          <w:sz w:val="32"/>
          <w:szCs w:val="32"/>
        </w:rPr>
        <w:t>MINUTA - TERMO DE PARTICIPAÇÃO COMO ÓRGÃO PARTICIPANTE</w:t>
      </w:r>
    </w:p>
    <w:p w14:paraId="6F3DA6FA" w14:textId="77777777" w:rsidR="00D47D71" w:rsidRDefault="07E557A1" w:rsidP="07E557A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7E557A1">
        <w:rPr>
          <w:rFonts w:ascii="Arial" w:eastAsia="Arial" w:hAnsi="Arial" w:cs="Arial"/>
          <w:b/>
          <w:bCs/>
          <w:sz w:val="24"/>
          <w:szCs w:val="24"/>
        </w:rPr>
        <w:t>Sistema de Registro de Preços (SRP) - Sistema Integrado de Ensino</w:t>
      </w:r>
    </w:p>
    <w:p w14:paraId="05E3C712" w14:textId="77777777" w:rsidR="00D47D71" w:rsidRDefault="07E557A1" w:rsidP="00F56E25">
      <w:pPr>
        <w:spacing w:after="120" w:line="240" w:lineRule="auto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Pelo presente instrumento, de um lado, o ÓRGÃO/ENTIDADE GERENCIADORA do Sistema de Registro de Preços (SRP), [informar denominação], doravante denominado GERENCIADOR, e, de outro lado, o órgão/entidade identificado ao final, doravante denominado PARTICIPANTE, resolvem celebrar o presente TERMO DE PARTICIPAÇÃO, na forma das cláusulas abaixo.</w:t>
      </w:r>
    </w:p>
    <w:p w14:paraId="534363C4" w14:textId="77777777" w:rsidR="00D47D71" w:rsidRDefault="07E557A1" w:rsidP="07E557A1">
      <w:pPr>
        <w:pStyle w:val="Ttulo1"/>
        <w:rPr>
          <w:rFonts w:ascii="Arial" w:eastAsia="Arial" w:hAnsi="Arial" w:cs="Arial"/>
          <w:color w:val="auto"/>
        </w:rPr>
      </w:pPr>
      <w:r w:rsidRPr="07E557A1">
        <w:rPr>
          <w:rFonts w:ascii="Arial" w:eastAsia="Arial" w:hAnsi="Arial" w:cs="Arial"/>
          <w:color w:val="auto"/>
        </w:rPr>
        <w:t>CLÁUSULA PRIMEIRA - DO OBJETO</w:t>
      </w:r>
    </w:p>
    <w:p w14:paraId="170D07ED" w14:textId="77777777" w:rsidR="00D47D71" w:rsidRDefault="07E557A1" w:rsidP="00F56E25">
      <w:pPr>
        <w:spacing w:after="120" w:line="240" w:lineRule="auto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1.1. O presente Termo tem por objeto formalizar a participação do PARTICIPANTE no SRP a ser conduzido pelo GERENCIADOR para futura contratação de solução de Sistema Integrado de Ensino para os Ensinos Fundamental e Médio, incluindo materiais didáticos e paradidáticos impressos e digitais, assessoria pedagógica, portal/plataforma educacional e avaliação de aprendizagem, conforme especificações do ETP/TR e do instrumento convocatório.</w:t>
      </w:r>
    </w:p>
    <w:p w14:paraId="16AD6834" w14:textId="77777777" w:rsidR="00D47D71" w:rsidRDefault="07E557A1" w:rsidP="00F56E25">
      <w:pPr>
        <w:spacing w:after="120" w:line="240" w:lineRule="auto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1.2. As quantidades estimadas do PARTICIPANTE constam na Planilha de Quantidades (Anexo II), que integra este Termo para todos os fins.</w:t>
      </w:r>
    </w:p>
    <w:p w14:paraId="56CE325D" w14:textId="77777777" w:rsidR="00D47D71" w:rsidRDefault="07E557A1" w:rsidP="07E557A1">
      <w:pPr>
        <w:pStyle w:val="Ttulo1"/>
        <w:rPr>
          <w:rFonts w:ascii="Arial" w:eastAsia="Arial" w:hAnsi="Arial" w:cs="Arial"/>
          <w:color w:val="auto"/>
        </w:rPr>
      </w:pPr>
      <w:r w:rsidRPr="07E557A1">
        <w:rPr>
          <w:rFonts w:ascii="Arial" w:eastAsia="Arial" w:hAnsi="Arial" w:cs="Arial"/>
          <w:color w:val="auto"/>
        </w:rPr>
        <w:t>CLÁUSULA SEGUNDA - DAS RESPONSABILIDADES DO GERENCIADOR</w:t>
      </w:r>
    </w:p>
    <w:p w14:paraId="312AECF3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Conduzir o planejamento, consolidar as demandas e instruir o processo do SRP, observadas as normas aplicáveis.</w:t>
      </w:r>
    </w:p>
    <w:p w14:paraId="08F3ED89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Promover a condução do procedimento de contratação (edital/termo de referência e demais atos), bem como a gestão da Ata de Registro de Preços, quando formalizada.</w:t>
      </w:r>
    </w:p>
    <w:p w14:paraId="103ADF72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Manter comunicação com os participantes sobre cronograma, esclarecimentos e atos do procedimento.</w:t>
      </w:r>
    </w:p>
    <w:p w14:paraId="4F7910C7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Avaliar e decidir, de forma motivada, sobre o aceite, ajustes ou recusa de demandas apresentadas.</w:t>
      </w:r>
    </w:p>
    <w:p w14:paraId="3A2CAB1A" w14:textId="77777777" w:rsidR="00D47D71" w:rsidRDefault="07E557A1" w:rsidP="07E557A1">
      <w:pPr>
        <w:pStyle w:val="Ttulo1"/>
        <w:rPr>
          <w:rFonts w:ascii="Arial" w:eastAsia="Arial" w:hAnsi="Arial" w:cs="Arial"/>
          <w:color w:val="auto"/>
        </w:rPr>
      </w:pPr>
      <w:r w:rsidRPr="07E557A1">
        <w:rPr>
          <w:rFonts w:ascii="Arial" w:eastAsia="Arial" w:hAnsi="Arial" w:cs="Arial"/>
          <w:color w:val="auto"/>
        </w:rPr>
        <w:t>CLÁUSULA TERCEIRA - DAS RESPONSABILIDADES DO PARTICIPANTE</w:t>
      </w:r>
    </w:p>
    <w:p w14:paraId="6F9D6F66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Fornecer informações completas e fidedignas sobre suas necessidades, inclusive dados de demanda, locais de entrega e particularidades logísticas.</w:t>
      </w:r>
    </w:p>
    <w:p w14:paraId="0B1CAA66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Acompanhar os atos do procedimento, respondendo diligências e contribuindo tecnicamente quando solicitado.</w:t>
      </w:r>
    </w:p>
    <w:p w14:paraId="7944F222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Providenciar, em momento oportuno, as medidas administrativas e orçamentárias necessárias para formalizar suas contratações com base na Ata, observadas as regras de sua esfera.</w:t>
      </w:r>
    </w:p>
    <w:p w14:paraId="2DC2A819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lastRenderedPageBreak/>
        <w:t>Realizar a gestão e fiscalização dos contratos/ordens de fornecimento decorrentes para seu âmbito, incluindo recebimento dos materiais e acompanhamento dos serviços.</w:t>
      </w:r>
    </w:p>
    <w:p w14:paraId="20A789B1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Comunicar ao GERENCIADOR quaisquer alterações relevantes de demanda, justificadamente, dentro dos prazos que forem estabelecidos.</w:t>
      </w:r>
    </w:p>
    <w:p w14:paraId="10642357" w14:textId="77777777" w:rsidR="00D47D71" w:rsidRDefault="07E557A1" w:rsidP="07E557A1">
      <w:pPr>
        <w:pStyle w:val="Ttulo1"/>
        <w:rPr>
          <w:rFonts w:ascii="Arial" w:eastAsia="Arial" w:hAnsi="Arial" w:cs="Arial"/>
          <w:color w:val="auto"/>
        </w:rPr>
      </w:pPr>
      <w:r w:rsidRPr="07E557A1">
        <w:rPr>
          <w:rFonts w:ascii="Arial" w:eastAsia="Arial" w:hAnsi="Arial" w:cs="Arial"/>
          <w:color w:val="auto"/>
        </w:rPr>
        <w:t>CLÁUSULA QUARTA - DAS QUANTIDADES</w:t>
      </w:r>
    </w:p>
    <w:p w14:paraId="60CFA31E" w14:textId="77777777" w:rsidR="00D47D71" w:rsidRDefault="07E557A1" w:rsidP="00F56E25">
      <w:pPr>
        <w:spacing w:after="120" w:line="240" w:lineRule="auto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4.1. As quantidades indicadas pelo PARTICIPANTE são estimativas para fins de planejamento e composição do quantitativo máximo do SRP. A contratação efetiva dependerá de conveniência, oportunidade e disponibilidade orçamentária, bem como das regras estabelecidas na Ata e no instrumento convocatório.</w:t>
      </w:r>
    </w:p>
    <w:p w14:paraId="7983BFDB" w14:textId="77777777" w:rsidR="00D47D71" w:rsidRDefault="07E557A1" w:rsidP="07E557A1">
      <w:pPr>
        <w:pStyle w:val="Ttulo1"/>
        <w:rPr>
          <w:rFonts w:ascii="Arial" w:eastAsia="Arial" w:hAnsi="Arial" w:cs="Arial"/>
          <w:color w:val="auto"/>
        </w:rPr>
      </w:pPr>
      <w:r w:rsidRPr="07E557A1">
        <w:rPr>
          <w:rFonts w:ascii="Arial" w:eastAsia="Arial" w:hAnsi="Arial" w:cs="Arial"/>
          <w:color w:val="auto"/>
        </w:rPr>
        <w:t>CLÁUSULA QUINTA - DA VIGÊNCIA</w:t>
      </w:r>
    </w:p>
    <w:p w14:paraId="5B46938A" w14:textId="77777777" w:rsidR="00D47D71" w:rsidRDefault="07E557A1" w:rsidP="00F56E25">
      <w:pPr>
        <w:spacing w:after="120" w:line="240" w:lineRule="auto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5.1. O presente Termo vigorará a partir de sua assinatura até a conclusão do procedimento de contratação e, se for o caso, durante a vigência da Ata de Registro de Preços, exclusivamente para os fins de comunicação e governança da participação.</w:t>
      </w:r>
    </w:p>
    <w:p w14:paraId="2B3B2D30" w14:textId="77777777" w:rsidR="00D47D71" w:rsidRDefault="07E557A1" w:rsidP="07E557A1">
      <w:pPr>
        <w:pStyle w:val="Ttulo1"/>
        <w:rPr>
          <w:rFonts w:ascii="Arial" w:eastAsia="Arial" w:hAnsi="Arial" w:cs="Arial"/>
          <w:color w:val="auto"/>
        </w:rPr>
      </w:pPr>
      <w:r w:rsidRPr="07E557A1">
        <w:rPr>
          <w:rFonts w:ascii="Arial" w:eastAsia="Arial" w:hAnsi="Arial" w:cs="Arial"/>
          <w:color w:val="auto"/>
        </w:rPr>
        <w:t>CLÁUSULA SEXTA - DA PUBLICIDADE E TRANSPARÊNCIA</w:t>
      </w:r>
    </w:p>
    <w:p w14:paraId="779F6EBA" w14:textId="77777777" w:rsidR="00D47D71" w:rsidRDefault="07E557A1" w:rsidP="00F56E25">
      <w:pPr>
        <w:spacing w:after="120" w:line="240" w:lineRule="auto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6.1. O GERENCIADOR poderá divulgar a relação de participantes e quantitativos consolidados, observadas as regras de transparência e proteção de dados aplicáveis.</w:t>
      </w:r>
    </w:p>
    <w:p w14:paraId="4FA056C1" w14:textId="77777777" w:rsidR="00D47D71" w:rsidRDefault="07E557A1" w:rsidP="07E557A1">
      <w:pPr>
        <w:pStyle w:val="Ttulo1"/>
        <w:rPr>
          <w:rFonts w:ascii="Arial" w:eastAsia="Arial" w:hAnsi="Arial" w:cs="Arial"/>
          <w:color w:val="auto"/>
        </w:rPr>
      </w:pPr>
      <w:r w:rsidRPr="07E557A1">
        <w:rPr>
          <w:rFonts w:ascii="Arial" w:eastAsia="Arial" w:hAnsi="Arial" w:cs="Arial"/>
          <w:color w:val="auto"/>
        </w:rPr>
        <w:t>CLÁUSULA SÉTIMA - DAS DISPOSIÇÕES FINAIS</w:t>
      </w:r>
    </w:p>
    <w:p w14:paraId="3E2A84DB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Este Termo não substitui os instrumentos convocatórios e contratuais, que prevalecerão em caso de divergência.</w:t>
      </w:r>
    </w:p>
    <w:p w14:paraId="79BC3354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A participação poderá ser revogada ou ajustada por decisão motivada da GERENCIADOR, especialmente por razões de interesse público ou inviabilidade de gestão.</w:t>
      </w:r>
    </w:p>
    <w:p w14:paraId="14EAF5F1" w14:textId="77777777" w:rsidR="00D47D71" w:rsidRDefault="07E557A1" w:rsidP="00F56E25">
      <w:pPr>
        <w:pStyle w:val="Commarcadores"/>
        <w:spacing w:after="40"/>
        <w:jc w:val="both"/>
        <w:rPr>
          <w:rFonts w:ascii="Arial" w:eastAsia="Arial" w:hAnsi="Arial" w:cs="Arial"/>
        </w:rPr>
      </w:pPr>
      <w:r w:rsidRPr="07E557A1">
        <w:rPr>
          <w:rFonts w:ascii="Arial" w:eastAsia="Arial" w:hAnsi="Arial" w:cs="Arial"/>
        </w:rPr>
        <w:t>Os casos omissos serão resolvidos pelo GERENCIADOR, observadas as normas aplicáveis.</w:t>
      </w:r>
    </w:p>
    <w:p w14:paraId="6ADEA882" w14:textId="77777777" w:rsidR="00F56E25" w:rsidRDefault="00F56E25" w:rsidP="07E557A1">
      <w:pPr>
        <w:spacing w:after="120" w:line="240" w:lineRule="auto"/>
        <w:rPr>
          <w:rFonts w:ascii="Arial" w:eastAsia="Arial" w:hAnsi="Arial" w:cs="Arial"/>
          <w:b/>
          <w:bCs/>
        </w:rPr>
      </w:pPr>
    </w:p>
    <w:p w14:paraId="3E51CA50" w14:textId="47DC5611" w:rsidR="00D47D71" w:rsidRDefault="07E557A1" w:rsidP="07E557A1">
      <w:pPr>
        <w:spacing w:after="120" w:line="240" w:lineRule="auto"/>
        <w:rPr>
          <w:rFonts w:ascii="Arial" w:eastAsia="Arial" w:hAnsi="Arial" w:cs="Arial"/>
          <w:b/>
          <w:bCs/>
        </w:rPr>
      </w:pPr>
      <w:r w:rsidRPr="07E557A1">
        <w:rPr>
          <w:rFonts w:ascii="Arial" w:eastAsia="Arial" w:hAnsi="Arial" w:cs="Arial"/>
          <w:b/>
          <w:bCs/>
        </w:rPr>
        <w:t>E, por estarem de acordo, firmam o presente Termo em ____ vias.</w:t>
      </w:r>
    </w:p>
    <w:p w14:paraId="5DB938E4" w14:textId="77777777" w:rsidR="00D47D71" w:rsidRDefault="00000000" w:rsidP="07E557A1">
      <w:pPr>
        <w:spacing w:after="120" w:line="240" w:lineRule="auto"/>
        <w:rPr>
          <w:rFonts w:ascii="Arial" w:eastAsia="Arial" w:hAnsi="Arial" w:cs="Arial"/>
          <w:b/>
          <w:bCs/>
        </w:rPr>
      </w:pPr>
      <w:r>
        <w:br/>
      </w:r>
      <w:r w:rsidR="07E557A1" w:rsidRPr="07E557A1">
        <w:rPr>
          <w:rFonts w:ascii="Arial" w:eastAsia="Arial" w:hAnsi="Arial" w:cs="Arial"/>
          <w:b/>
          <w:bCs/>
        </w:rPr>
        <w:t>Local e data: ________________________________</w:t>
      </w:r>
    </w:p>
    <w:p w14:paraId="672A6659" w14:textId="7AF3775D" w:rsidR="00D47D71" w:rsidRDefault="00D47D71" w:rsidP="07E557A1">
      <w:pPr>
        <w:rPr>
          <w:rFonts w:ascii="Arial" w:eastAsia="Arial" w:hAnsi="Arial"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D47D71" w14:paraId="7AAF4061" w14:textId="77777777" w:rsidTr="07E557A1">
        <w:trPr>
          <w:jc w:val="center"/>
        </w:trPr>
        <w:tc>
          <w:tcPr>
            <w:tcW w:w="4535" w:type="dxa"/>
          </w:tcPr>
          <w:p w14:paraId="0A399997" w14:textId="77777777" w:rsidR="00D47D71" w:rsidRDefault="07E557A1" w:rsidP="07E557A1">
            <w:pPr>
              <w:rPr>
                <w:rFonts w:ascii="Arial" w:eastAsia="Arial" w:hAnsi="Arial" w:cs="Arial"/>
                <w:b/>
                <w:bCs/>
              </w:rPr>
            </w:pPr>
            <w:r w:rsidRPr="07E557A1">
              <w:rPr>
                <w:rFonts w:ascii="Arial" w:eastAsia="Arial" w:hAnsi="Arial" w:cs="Arial"/>
                <w:b/>
                <w:bCs/>
              </w:rPr>
              <w:t>GERENCIADOR</w:t>
            </w:r>
          </w:p>
        </w:tc>
        <w:tc>
          <w:tcPr>
            <w:tcW w:w="4535" w:type="dxa"/>
          </w:tcPr>
          <w:p w14:paraId="7092DA51" w14:textId="77777777" w:rsidR="00D47D71" w:rsidRDefault="07E557A1" w:rsidP="07E557A1">
            <w:pPr>
              <w:rPr>
                <w:rFonts w:ascii="Arial" w:eastAsia="Arial" w:hAnsi="Arial" w:cs="Arial"/>
                <w:b/>
                <w:bCs/>
              </w:rPr>
            </w:pPr>
            <w:r w:rsidRPr="07E557A1">
              <w:rPr>
                <w:rFonts w:ascii="Arial" w:eastAsia="Arial" w:hAnsi="Arial" w:cs="Arial"/>
                <w:b/>
                <w:bCs/>
              </w:rPr>
              <w:t>PARTICIPANTE</w:t>
            </w:r>
          </w:p>
        </w:tc>
      </w:tr>
      <w:tr w:rsidR="00D47D71" w14:paraId="76ECBE26" w14:textId="77777777" w:rsidTr="07E557A1">
        <w:trPr>
          <w:jc w:val="center"/>
        </w:trPr>
        <w:tc>
          <w:tcPr>
            <w:tcW w:w="4703" w:type="dxa"/>
          </w:tcPr>
          <w:p w14:paraId="018FE61E" w14:textId="77777777" w:rsidR="00D47D71" w:rsidRDefault="07E557A1" w:rsidP="07E557A1">
            <w:pPr>
              <w:rPr>
                <w:rFonts w:ascii="Arial" w:eastAsia="Arial" w:hAnsi="Arial" w:cs="Arial"/>
              </w:rPr>
            </w:pPr>
            <w:r w:rsidRPr="07E557A1">
              <w:rPr>
                <w:rFonts w:ascii="Arial" w:eastAsia="Arial" w:hAnsi="Arial" w:cs="Arial"/>
              </w:rPr>
              <w:t>__________________________________</w:t>
            </w:r>
            <w:r>
              <w:br/>
            </w:r>
            <w:r w:rsidRPr="07E557A1">
              <w:rPr>
                <w:rFonts w:ascii="Arial" w:eastAsia="Arial" w:hAnsi="Arial" w:cs="Arial"/>
              </w:rPr>
              <w:t>Nome:</w:t>
            </w:r>
            <w:r>
              <w:br/>
            </w:r>
            <w:r w:rsidRPr="07E557A1">
              <w:rPr>
                <w:rFonts w:ascii="Arial" w:eastAsia="Arial" w:hAnsi="Arial" w:cs="Arial"/>
              </w:rPr>
              <w:t>Cargo:</w:t>
            </w:r>
            <w:r>
              <w:br/>
            </w:r>
            <w:r w:rsidRPr="07E557A1">
              <w:rPr>
                <w:rFonts w:ascii="Arial" w:eastAsia="Arial" w:hAnsi="Arial" w:cs="Arial"/>
              </w:rPr>
              <w:t>Órgão/Entidade:</w:t>
            </w:r>
          </w:p>
        </w:tc>
        <w:tc>
          <w:tcPr>
            <w:tcW w:w="4703" w:type="dxa"/>
          </w:tcPr>
          <w:p w14:paraId="7E02CAA6" w14:textId="77777777" w:rsidR="00D47D71" w:rsidRDefault="07E557A1" w:rsidP="07E557A1">
            <w:pPr>
              <w:rPr>
                <w:rFonts w:ascii="Arial" w:eastAsia="Arial" w:hAnsi="Arial" w:cs="Arial"/>
              </w:rPr>
            </w:pPr>
            <w:r w:rsidRPr="07E557A1">
              <w:rPr>
                <w:rFonts w:ascii="Arial" w:eastAsia="Arial" w:hAnsi="Arial" w:cs="Arial"/>
              </w:rPr>
              <w:t>__________________________________</w:t>
            </w:r>
            <w:r>
              <w:br/>
            </w:r>
            <w:r w:rsidRPr="07E557A1">
              <w:rPr>
                <w:rFonts w:ascii="Arial" w:eastAsia="Arial" w:hAnsi="Arial" w:cs="Arial"/>
              </w:rPr>
              <w:t>Nome:</w:t>
            </w:r>
            <w:r>
              <w:br/>
            </w:r>
            <w:r w:rsidRPr="07E557A1">
              <w:rPr>
                <w:rFonts w:ascii="Arial" w:eastAsia="Arial" w:hAnsi="Arial" w:cs="Arial"/>
              </w:rPr>
              <w:t>Cargo:</w:t>
            </w:r>
            <w:r>
              <w:br/>
            </w:r>
            <w:r w:rsidRPr="07E557A1">
              <w:rPr>
                <w:rFonts w:ascii="Arial" w:eastAsia="Arial" w:hAnsi="Arial" w:cs="Arial"/>
              </w:rPr>
              <w:t>Órgão/Entidade:</w:t>
            </w:r>
          </w:p>
        </w:tc>
      </w:tr>
    </w:tbl>
    <w:p w14:paraId="6B7BEA1F" w14:textId="77777777" w:rsidR="00467BBC" w:rsidRDefault="00467BBC"/>
    <w:sectPr w:rsidR="00467BBC" w:rsidSect="00034616"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4CCCB" w14:textId="77777777" w:rsidR="00D739AE" w:rsidRDefault="00D739AE" w:rsidP="00866110">
      <w:pPr>
        <w:spacing w:after="0" w:line="240" w:lineRule="auto"/>
      </w:pPr>
      <w:r>
        <w:separator/>
      </w:r>
    </w:p>
  </w:endnote>
  <w:endnote w:type="continuationSeparator" w:id="0">
    <w:p w14:paraId="2296A325" w14:textId="77777777" w:rsidR="00D739AE" w:rsidRDefault="00D739AE" w:rsidP="0086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E275" w14:textId="77777777" w:rsidR="00D739AE" w:rsidRDefault="00D739AE" w:rsidP="00866110">
      <w:pPr>
        <w:spacing w:after="0" w:line="240" w:lineRule="auto"/>
      </w:pPr>
      <w:r>
        <w:separator/>
      </w:r>
    </w:p>
  </w:footnote>
  <w:footnote w:type="continuationSeparator" w:id="0">
    <w:p w14:paraId="52A068FC" w14:textId="77777777" w:rsidR="00D739AE" w:rsidRDefault="00D739AE" w:rsidP="00866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3972" w14:textId="0B719A03" w:rsidR="00866110" w:rsidRDefault="0086611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9FF9859" wp14:editId="0FF7D7A4">
          <wp:simplePos x="0" y="0"/>
          <wp:positionH relativeFrom="margin">
            <wp:posOffset>2036386</wp:posOffset>
          </wp:positionH>
          <wp:positionV relativeFrom="paragraph">
            <wp:posOffset>-369570</wp:posOffset>
          </wp:positionV>
          <wp:extent cx="1883410" cy="742950"/>
          <wp:effectExtent l="0" t="0" r="2540" b="0"/>
          <wp:wrapNone/>
          <wp:docPr id="485399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279184" name="Imagem 7152791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41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6AFF18C4" wp14:editId="4DB49F11">
          <wp:simplePos x="0" y="0"/>
          <wp:positionH relativeFrom="page">
            <wp:posOffset>6390167</wp:posOffset>
          </wp:positionH>
          <wp:positionV relativeFrom="paragraph">
            <wp:posOffset>-393405</wp:posOffset>
          </wp:positionV>
          <wp:extent cx="1456055" cy="829340"/>
          <wp:effectExtent l="0" t="0" r="0" b="8890"/>
          <wp:wrapNone/>
          <wp:docPr id="1480573419" name="Imagem 148057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03" b="90151"/>
                  <a:stretch/>
                </pic:blipFill>
                <pic:spPr bwMode="auto">
                  <a:xfrm>
                    <a:off x="0" y="0"/>
                    <a:ext cx="1456213" cy="829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93A61" wp14:editId="62EE9F5D">
          <wp:simplePos x="0" y="0"/>
          <wp:positionH relativeFrom="page">
            <wp:posOffset>612302</wp:posOffset>
          </wp:positionH>
          <wp:positionV relativeFrom="paragraph">
            <wp:posOffset>-541788</wp:posOffset>
          </wp:positionV>
          <wp:extent cx="1491615" cy="701675"/>
          <wp:effectExtent l="0" t="0" r="0" b="3175"/>
          <wp:wrapNone/>
          <wp:docPr id="1838961791" name="Imagem 1838961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67" t="-1272" r="74914" b="93737"/>
                  <a:stretch/>
                </pic:blipFill>
                <pic:spPr bwMode="auto">
                  <a:xfrm>
                    <a:off x="0" y="0"/>
                    <a:ext cx="1491615" cy="701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4227057">
    <w:abstractNumId w:val="8"/>
  </w:num>
  <w:num w:numId="2" w16cid:durableId="1413548511">
    <w:abstractNumId w:val="6"/>
  </w:num>
  <w:num w:numId="3" w16cid:durableId="2099980802">
    <w:abstractNumId w:val="5"/>
  </w:num>
  <w:num w:numId="4" w16cid:durableId="853416295">
    <w:abstractNumId w:val="4"/>
  </w:num>
  <w:num w:numId="5" w16cid:durableId="953754291">
    <w:abstractNumId w:val="7"/>
  </w:num>
  <w:num w:numId="6" w16cid:durableId="1112365178">
    <w:abstractNumId w:val="3"/>
  </w:num>
  <w:num w:numId="7" w16cid:durableId="772670464">
    <w:abstractNumId w:val="2"/>
  </w:num>
  <w:num w:numId="8" w16cid:durableId="1372613811">
    <w:abstractNumId w:val="1"/>
  </w:num>
  <w:num w:numId="9" w16cid:durableId="22376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82C"/>
    <w:rsid w:val="0015074B"/>
    <w:rsid w:val="001E4CA6"/>
    <w:rsid w:val="0029639D"/>
    <w:rsid w:val="002C1C24"/>
    <w:rsid w:val="00326F90"/>
    <w:rsid w:val="003D1C70"/>
    <w:rsid w:val="00467BBC"/>
    <w:rsid w:val="005F60F2"/>
    <w:rsid w:val="00866110"/>
    <w:rsid w:val="009B328C"/>
    <w:rsid w:val="00AA1D8D"/>
    <w:rsid w:val="00B263C0"/>
    <w:rsid w:val="00B47730"/>
    <w:rsid w:val="00CB0664"/>
    <w:rsid w:val="00D47D71"/>
    <w:rsid w:val="00D739AE"/>
    <w:rsid w:val="00F56E25"/>
    <w:rsid w:val="00FC693F"/>
    <w:rsid w:val="07E5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EFFA0E54-1372-443A-99E0-BAA8A391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3259</Characters>
  <Application>Microsoft Office Word</Application>
  <DocSecurity>0</DocSecurity>
  <Lines>27</Lines>
  <Paragraphs>7</Paragraphs>
  <ScaleCrop>false</ScaleCrop>
  <Manager/>
  <Company/>
  <LinksUpToDate>false</LinksUpToDate>
  <CharactersWithSpaces>3855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 Sinara</cp:lastModifiedBy>
  <cp:revision>6</cp:revision>
  <dcterms:created xsi:type="dcterms:W3CDTF">2026-01-02T16:17:00Z</dcterms:created>
  <dcterms:modified xsi:type="dcterms:W3CDTF">2026-01-02T17:07:00Z</dcterms:modified>
  <cp:category/>
</cp:coreProperties>
</file>